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附件2</w:t>
      </w:r>
    </w:p>
    <w:bookmarkEnd w:id="0"/>
    <w:p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23年“五一”端午</w:t>
      </w:r>
      <w:r>
        <w:rPr>
          <w:rFonts w:hint="eastAsia" w:ascii="黑体" w:hAnsi="黑体" w:eastAsia="黑体"/>
          <w:bCs/>
          <w:sz w:val="32"/>
          <w:szCs w:val="32"/>
        </w:rPr>
        <w:t>期间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填报时间：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3"/>
        <w:tblW w:w="13389" w:type="dxa"/>
        <w:tblInd w:w="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75"/>
        <w:gridCol w:w="1701"/>
        <w:gridCol w:w="1701"/>
        <w:gridCol w:w="1418"/>
        <w:gridCol w:w="1353"/>
        <w:gridCol w:w="190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left="-141" w:leftChars="-67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填报人：                                  审核人（党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组织主要负责人</w:t>
      </w:r>
      <w:r>
        <w:rPr>
          <w:rFonts w:hint="eastAsia" w:ascii="楷体_GB2312" w:eastAsia="楷体_GB2312"/>
          <w:sz w:val="32"/>
          <w:szCs w:val="32"/>
        </w:rPr>
        <w:t>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31683"/>
    <w:rsid w:val="20F3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2023-04-28T03:50:00Z</dcterms:created>
  <dc:creator>王丰昌</dc:creator>
  <cp:lastModifiedBy>王丰昌</cp:lastModifiedBy>
  <dcterms:modified xsi:type="dcterms:W3CDTF">2023-04-28T03:50:44Z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